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390" w:afterLines="100" w:line="520" w:lineRule="exact"/>
        <w:jc w:val="center"/>
        <w:rPr>
          <w:rFonts w:ascii="Calibri" w:hAnsi="Calibri" w:eastAsia="微软雅黑"/>
          <w:b/>
          <w:sz w:val="32"/>
          <w:szCs w:val="32"/>
        </w:rPr>
      </w:pPr>
      <w:r>
        <w:rPr>
          <w:rFonts w:hint="eastAsia" w:ascii="Calibri" w:hAnsi="Calibri" w:eastAsia="微软雅黑"/>
          <w:b/>
          <w:sz w:val="32"/>
          <w:szCs w:val="32"/>
          <w:lang w:val="en-US" w:eastAsia="zh-CN"/>
        </w:rPr>
        <w:t>“新氧联合公益救助计划”</w:t>
      </w:r>
      <w:r>
        <w:rPr>
          <w:rFonts w:hint="eastAsia" w:ascii="Calibri" w:hAnsi="Calibri" w:eastAsia="微软雅黑"/>
          <w:b/>
          <w:sz w:val="32"/>
          <w:szCs w:val="32"/>
        </w:rPr>
        <w:t>申请表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申请人户籍所在地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省（直辖市、自治区）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县（县级市）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街道/乡（镇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tbl>
      <w:tblPr>
        <w:tblStyle w:val="7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35"/>
        <w:gridCol w:w="125"/>
        <w:gridCol w:w="1453"/>
        <w:gridCol w:w="869"/>
        <w:gridCol w:w="904"/>
        <w:gridCol w:w="956"/>
        <w:gridCol w:w="829"/>
        <w:gridCol w:w="123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微软雅黑"/>
                <w:b/>
                <w:bCs w:val="0"/>
                <w:sz w:val="24"/>
                <w:szCs w:val="24"/>
                <w:lang w:val="en-US" w:eastAsia="zh-CN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姓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 w:cs="Times New Roman"/>
                <w:bCs/>
                <w:color w:val="C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性 别</w:t>
            </w:r>
          </w:p>
        </w:tc>
        <w:tc>
          <w:tcPr>
            <w:tcW w:w="904" w:type="dxa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年  龄</w:t>
            </w:r>
          </w:p>
        </w:tc>
        <w:tc>
          <w:tcPr>
            <w:tcW w:w="829" w:type="dxa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月收入</w:t>
            </w:r>
          </w:p>
        </w:tc>
        <w:tc>
          <w:tcPr>
            <w:tcW w:w="1396" w:type="dxa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居住地址</w:t>
            </w:r>
          </w:p>
        </w:tc>
        <w:tc>
          <w:tcPr>
            <w:tcW w:w="7771" w:type="dxa"/>
            <w:gridSpan w:val="8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身份证号码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联系电话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11" w:type="dxa"/>
            <w:vMerge w:val="restart"/>
            <w:textDirection w:val="tbLrV"/>
            <w:vAlign w:val="center"/>
          </w:tcPr>
          <w:p>
            <w:pPr>
              <w:spacing w:before="120" w:beforeLines="50"/>
              <w:ind w:left="113" w:right="113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家庭成员简况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姓  名</w:t>
            </w: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与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申请人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关系</w:t>
            </w: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工作单位/收入来源/在读学校</w:t>
            </w:r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11" w:type="dxa"/>
            <w:vMerge w:val="continue"/>
            <w:tcBorders>
              <w:bottom w:val="nil"/>
            </w:tcBorders>
            <w:vAlign w:val="center"/>
          </w:tcPr>
          <w:p>
            <w:pPr>
              <w:spacing w:before="120" w:beforeLines="50"/>
              <w:jc w:val="center"/>
              <w:rPr>
                <w:rFonts w:ascii="Calibri" w:hAnsi="Calibri" w:eastAsia="微软雅黑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color w:val="C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家庭困难类型</w:t>
            </w:r>
          </w:p>
        </w:tc>
        <w:tc>
          <w:tcPr>
            <w:tcW w:w="77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/>
              <w:jc w:val="both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低保户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建档立卡脱贫户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五保户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line="240" w:lineRule="auto"/>
              <w:jc w:val="center"/>
              <w:rPr>
                <w:rFonts w:hint="eastAsia" w:ascii="Calibri" w:hAnsi="Calibri" w:eastAsia="微软雅黑" w:cs="Times New Roman"/>
                <w:bCs/>
                <w:color w:val="7F7F7F" w:themeColor="background1" w:themeShade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医保类型</w:t>
            </w:r>
          </w:p>
        </w:tc>
        <w:tc>
          <w:tcPr>
            <w:tcW w:w="77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line="240" w:lineRule="auto"/>
              <w:jc w:val="both"/>
              <w:rPr>
                <w:rFonts w:hint="eastAsia" w:ascii="Calibri" w:hAnsi="Calibri" w:eastAsia="微软雅黑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城乡居民医疗保险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城镇职工医疗保险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其它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  <w:jc w:val="center"/>
        </w:trPr>
        <w:tc>
          <w:tcPr>
            <w:tcW w:w="9617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申请理由及家庭情况说明：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t>（从患者个人原因、病症带来的影响、家庭家庭人口、身体健康、工作收入、重大事故等方面进行描述）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</w:p>
          <w:p>
            <w:pPr>
              <w:spacing w:before="120" w:beforeLines="50"/>
              <w:jc w:val="both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微软雅黑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/>
                <w:bCs w:val="0"/>
                <w:sz w:val="24"/>
                <w:szCs w:val="24"/>
                <w:lang w:val="en-US" w:eastAsia="zh-CN"/>
              </w:rPr>
              <w:t>二、申请人病情（需提供患处照片）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line="360" w:lineRule="auto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病症类型</w:t>
            </w:r>
            <w: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可多选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7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 w:line="360" w:lineRule="auto"/>
              <w:jc w:val="both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小耳畸形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唇裂/腭裂/唇腭继发唇鼻畸形 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黑毛痣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鼻畸形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头面部瘢痕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体表肿物  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双眼皮修复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颌面畸形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其他（请写明）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line="360" w:lineRule="auto"/>
              <w:jc w:val="center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患病原因</w:t>
            </w:r>
          </w:p>
        </w:tc>
        <w:tc>
          <w:tcPr>
            <w:tcW w:w="77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line="360" w:lineRule="auto"/>
              <w:jc w:val="both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先天  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意外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  <w:jc w:val="center"/>
        </w:trPr>
        <w:tc>
          <w:tcPr>
            <w:tcW w:w="9617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患病\求医经历：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t>（患病经历可从患病时间、患病地点、如何患病、确诊医院等方面进行描述；求医经历可从医院看诊时间、医院诊断、医院治疗方案和预算等方面进行描述）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before="120" w:beforeLines="50"/>
              <w:jc w:val="left"/>
              <w:rPr>
                <w:rFonts w:ascii="Calibri" w:hAnsi="Calibri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本人声明：以上内容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及本人提供的申请材料清单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全部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完全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属实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合法、有效，如有虚假，本人愿意承担一切责任，包括但不限于撤回救助申请，或被取消救助机会，如已完成救助，可按照实际产生的救助费用支付相应款项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。</w:t>
            </w:r>
          </w:p>
          <w:p>
            <w:pPr>
              <w:spacing w:before="120" w:beforeLines="50"/>
              <w:jc w:val="left"/>
              <w:rPr>
                <w:rFonts w:hint="eastAsia"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申请人/监护人签字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并按手印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：</w:t>
            </w:r>
          </w:p>
          <w:p>
            <w:pPr>
              <w:spacing w:before="120" w:beforeLines="50"/>
              <w:jc w:val="right"/>
              <w:rPr>
                <w:rFonts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>年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 月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71" w:type="dxa"/>
            <w:gridSpan w:val="3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/>
                <w:bCs w:val="0"/>
                <w:sz w:val="28"/>
                <w:szCs w:val="28"/>
                <w:lang w:val="en-US" w:eastAsia="zh-CN"/>
              </w:rPr>
              <w:t>申请救治机构</w:t>
            </w:r>
          </w:p>
        </w:tc>
        <w:tc>
          <w:tcPr>
            <w:tcW w:w="7646" w:type="dxa"/>
            <w:gridSpan w:val="7"/>
            <w:vAlign w:val="center"/>
          </w:tcPr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before="120" w:beforeLines="50"/>
              <w:jc w:val="left"/>
              <w:rPr>
                <w:rFonts w:hint="eastAsia" w:ascii="微软雅黑" w:hAnsi="微软雅黑" w:eastAsia="微软雅黑" w:cs="微软雅黑"/>
                <w:b/>
                <w:bCs w:val="0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8"/>
                <w:lang w:val="en-US" w:eastAsia="zh-CN"/>
              </w:rPr>
              <w:t>机构确认救助并加盖公章：</w:t>
            </w:r>
          </w:p>
          <w:p>
            <w:pPr>
              <w:spacing w:before="120" w:beforeLines="50"/>
              <w:jc w:val="left"/>
              <w:rPr>
                <w:rFonts w:hint="eastAsia" w:ascii="微软雅黑" w:hAnsi="微软雅黑" w:eastAsia="微软雅黑" w:cs="微软雅黑"/>
                <w:b/>
                <w:bCs w:val="0"/>
                <w:szCs w:val="28"/>
                <w:lang w:val="en-US" w:eastAsia="zh-CN"/>
              </w:rPr>
            </w:pPr>
          </w:p>
          <w:p>
            <w:pPr>
              <w:spacing w:before="120" w:beforeLines="50"/>
              <w:jc w:val="center"/>
              <w:rPr>
                <w:rFonts w:hint="eastAsia" w:ascii="Calibri" w:hAnsi="Calibri" w:eastAsia="微软雅黑"/>
                <w:bCs/>
                <w:sz w:val="22"/>
                <w:szCs w:val="22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年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月 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before="120" w:beforeLines="50"/>
              <w:jc w:val="center"/>
              <w:rPr>
                <w:rFonts w:hint="default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/>
                <w:bCs w:val="0"/>
                <w:sz w:val="24"/>
                <w:szCs w:val="24"/>
                <w:lang w:val="en-US" w:eastAsia="zh-CN"/>
              </w:rPr>
              <w:t>三、申请人材料附件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before="120" w:beforeLines="50"/>
              <w:jc w:val="both"/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患处照片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t>（如果患处是面部，请帖正面、侧面的照片）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t>身份证正面和反面或者户口本首页和患者信息页</w:t>
            </w:r>
            <w:r>
              <w:rPr>
                <w:rFonts w:hint="eastAsia" w:ascii="Calibri" w:hAnsi="Calibri" w:eastAsia="微软雅黑"/>
                <w:bCs/>
                <w:color w:val="7F7F7F" w:themeColor="background1" w:themeShade="80"/>
                <w:sz w:val="21"/>
                <w:szCs w:val="21"/>
                <w:lang w:val="en-US" w:eastAsia="zh-CN"/>
              </w:rPr>
              <w:t>（未成年申请人需加贴监护人身份证正反面）</w:t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</w:p>
          <w:p>
            <w:pPr>
              <w:spacing w:before="120" w:beforeLines="50"/>
              <w:jc w:val="both"/>
              <w:rPr>
                <w:rFonts w:hint="default" w:ascii="Calibri" w:hAnsi="Calibri" w:eastAsia="微软雅黑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微软雅黑"/>
                <w:bCs/>
                <w:sz w:val="22"/>
                <w:szCs w:val="22"/>
                <w:lang w:val="en-US" w:eastAsia="zh-CN"/>
              </w:rPr>
              <w:br w:type="textWrapping"/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7" w:h="16840"/>
      <w:pgMar w:top="1384" w:right="1134" w:bottom="794" w:left="1134" w:header="851" w:footer="680" w:gutter="0"/>
      <w:pgNumType w:fmt="decimal"/>
      <w:cols w:space="425" w:num="1"/>
      <w:docGrid w:linePitch="389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default"/>
        <w:lang w:val="en-US" w:eastAsia="zh-CN"/>
      </w:rPr>
    </w:pPr>
    <w:r>
      <w:rPr>
        <w:rFonts w:hint="eastAsia" w:ascii="Calibri" w:hAnsi="Calibri" w:eastAsia="微软雅黑"/>
        <w:bCs/>
        <w:sz w:val="22"/>
        <w:szCs w:val="22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-140335</wp:posOffset>
          </wp:positionV>
          <wp:extent cx="1525905" cy="479425"/>
          <wp:effectExtent l="0" t="0" r="13335" b="8255"/>
          <wp:wrapTight wrapText="bothSides">
            <wp:wrapPolygon>
              <wp:start x="0" y="0"/>
              <wp:lineTo x="0" y="20599"/>
              <wp:lineTo x="21357" y="20599"/>
              <wp:lineTo x="21357" y="0"/>
              <wp:lineTo x="0" y="0"/>
            </wp:wrapPolygon>
          </wp:wrapTight>
          <wp:docPr id="1" name="图片 1" descr="基金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基金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90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3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5ZDc0NmE2NGQ2YjVjZjg0OTQxMjVjZWM5YzM1NWIifQ=="/>
  </w:docVars>
  <w:rsids>
    <w:rsidRoot w:val="00E16F3B"/>
    <w:rsid w:val="00023D73"/>
    <w:rsid w:val="000505FE"/>
    <w:rsid w:val="00064503"/>
    <w:rsid w:val="00094C54"/>
    <w:rsid w:val="00105E57"/>
    <w:rsid w:val="00133174"/>
    <w:rsid w:val="001A317E"/>
    <w:rsid w:val="001F0827"/>
    <w:rsid w:val="0021442A"/>
    <w:rsid w:val="002B2281"/>
    <w:rsid w:val="002D36B6"/>
    <w:rsid w:val="002D3DD1"/>
    <w:rsid w:val="003245B6"/>
    <w:rsid w:val="00385122"/>
    <w:rsid w:val="003F2523"/>
    <w:rsid w:val="003F3124"/>
    <w:rsid w:val="00431C69"/>
    <w:rsid w:val="00432E45"/>
    <w:rsid w:val="00462A46"/>
    <w:rsid w:val="004C17EE"/>
    <w:rsid w:val="004C5C8B"/>
    <w:rsid w:val="0050252B"/>
    <w:rsid w:val="005F7CC2"/>
    <w:rsid w:val="006000A8"/>
    <w:rsid w:val="006157F2"/>
    <w:rsid w:val="00644E5B"/>
    <w:rsid w:val="006B771B"/>
    <w:rsid w:val="006C091F"/>
    <w:rsid w:val="006F25D7"/>
    <w:rsid w:val="006F3738"/>
    <w:rsid w:val="007145DC"/>
    <w:rsid w:val="00724594"/>
    <w:rsid w:val="00725D5D"/>
    <w:rsid w:val="007603DB"/>
    <w:rsid w:val="007738A5"/>
    <w:rsid w:val="0079555D"/>
    <w:rsid w:val="007B7FAA"/>
    <w:rsid w:val="00847454"/>
    <w:rsid w:val="00871671"/>
    <w:rsid w:val="008A0D55"/>
    <w:rsid w:val="008A37AB"/>
    <w:rsid w:val="008C38C7"/>
    <w:rsid w:val="0094108C"/>
    <w:rsid w:val="009653BF"/>
    <w:rsid w:val="009C512F"/>
    <w:rsid w:val="00A224CA"/>
    <w:rsid w:val="00A31D2B"/>
    <w:rsid w:val="00A509FF"/>
    <w:rsid w:val="00A55D7D"/>
    <w:rsid w:val="00A64B0F"/>
    <w:rsid w:val="00A97D68"/>
    <w:rsid w:val="00AA76DB"/>
    <w:rsid w:val="00B21DF6"/>
    <w:rsid w:val="00B817F8"/>
    <w:rsid w:val="00BD0787"/>
    <w:rsid w:val="00C23619"/>
    <w:rsid w:val="00C23A3A"/>
    <w:rsid w:val="00CA4989"/>
    <w:rsid w:val="00CF5222"/>
    <w:rsid w:val="00CF6D9A"/>
    <w:rsid w:val="00D04222"/>
    <w:rsid w:val="00D11026"/>
    <w:rsid w:val="00D428AB"/>
    <w:rsid w:val="00D7677E"/>
    <w:rsid w:val="00DE7DCE"/>
    <w:rsid w:val="00E16F3B"/>
    <w:rsid w:val="00E3018E"/>
    <w:rsid w:val="00E449DA"/>
    <w:rsid w:val="00E47CD2"/>
    <w:rsid w:val="00E6755F"/>
    <w:rsid w:val="00E97ABA"/>
    <w:rsid w:val="00ED6AFC"/>
    <w:rsid w:val="00F23FF1"/>
    <w:rsid w:val="00F41AC8"/>
    <w:rsid w:val="00F72576"/>
    <w:rsid w:val="00FC15EB"/>
    <w:rsid w:val="00FC6181"/>
    <w:rsid w:val="0126621A"/>
    <w:rsid w:val="03FC6F18"/>
    <w:rsid w:val="067625F6"/>
    <w:rsid w:val="08D21229"/>
    <w:rsid w:val="094B5967"/>
    <w:rsid w:val="0954270A"/>
    <w:rsid w:val="09EA00B2"/>
    <w:rsid w:val="0B1D58A7"/>
    <w:rsid w:val="0BB00CED"/>
    <w:rsid w:val="0C5C561D"/>
    <w:rsid w:val="0EE02319"/>
    <w:rsid w:val="0EF27B8E"/>
    <w:rsid w:val="0FAC1D6E"/>
    <w:rsid w:val="10BD275F"/>
    <w:rsid w:val="10E32088"/>
    <w:rsid w:val="120B4626"/>
    <w:rsid w:val="12B95710"/>
    <w:rsid w:val="17D47343"/>
    <w:rsid w:val="1869273D"/>
    <w:rsid w:val="19F43D6E"/>
    <w:rsid w:val="1A084EC6"/>
    <w:rsid w:val="1AE4732F"/>
    <w:rsid w:val="1B7E0E31"/>
    <w:rsid w:val="1C310661"/>
    <w:rsid w:val="1C430B09"/>
    <w:rsid w:val="1C492D5C"/>
    <w:rsid w:val="1DB27B16"/>
    <w:rsid w:val="1EE76A83"/>
    <w:rsid w:val="20034463"/>
    <w:rsid w:val="206C6CAE"/>
    <w:rsid w:val="215F2364"/>
    <w:rsid w:val="22A53453"/>
    <w:rsid w:val="239C0E23"/>
    <w:rsid w:val="24524603"/>
    <w:rsid w:val="258343D5"/>
    <w:rsid w:val="25D37353"/>
    <w:rsid w:val="273508E4"/>
    <w:rsid w:val="297546DC"/>
    <w:rsid w:val="29AE4711"/>
    <w:rsid w:val="2A4A5703"/>
    <w:rsid w:val="2B272017"/>
    <w:rsid w:val="2B2A1AA8"/>
    <w:rsid w:val="2C0D1400"/>
    <w:rsid w:val="2C67554F"/>
    <w:rsid w:val="2C8B63A3"/>
    <w:rsid w:val="2D1B1859"/>
    <w:rsid w:val="2E7D7323"/>
    <w:rsid w:val="2F144852"/>
    <w:rsid w:val="30A83013"/>
    <w:rsid w:val="32502EC6"/>
    <w:rsid w:val="33773B50"/>
    <w:rsid w:val="348C186A"/>
    <w:rsid w:val="35AD2434"/>
    <w:rsid w:val="374079FB"/>
    <w:rsid w:val="38144487"/>
    <w:rsid w:val="39641E83"/>
    <w:rsid w:val="39D77B9C"/>
    <w:rsid w:val="39FD1138"/>
    <w:rsid w:val="3A3D1361"/>
    <w:rsid w:val="3AA45727"/>
    <w:rsid w:val="3BDC4DA7"/>
    <w:rsid w:val="3D767046"/>
    <w:rsid w:val="3EC50E12"/>
    <w:rsid w:val="3FB47B29"/>
    <w:rsid w:val="408B6E71"/>
    <w:rsid w:val="410667F1"/>
    <w:rsid w:val="43931074"/>
    <w:rsid w:val="43D16719"/>
    <w:rsid w:val="44507C79"/>
    <w:rsid w:val="45097C2A"/>
    <w:rsid w:val="45432E32"/>
    <w:rsid w:val="454E097C"/>
    <w:rsid w:val="45F37D80"/>
    <w:rsid w:val="470C3EC1"/>
    <w:rsid w:val="47984A2B"/>
    <w:rsid w:val="47A64D3A"/>
    <w:rsid w:val="47C528A3"/>
    <w:rsid w:val="481B002E"/>
    <w:rsid w:val="48BA785C"/>
    <w:rsid w:val="48C45667"/>
    <w:rsid w:val="48CA18E4"/>
    <w:rsid w:val="48CF45E4"/>
    <w:rsid w:val="494D0EC6"/>
    <w:rsid w:val="4B503F2F"/>
    <w:rsid w:val="4CFE1983"/>
    <w:rsid w:val="4D02032C"/>
    <w:rsid w:val="4D425846"/>
    <w:rsid w:val="4FF53588"/>
    <w:rsid w:val="514A2F7E"/>
    <w:rsid w:val="52633E5A"/>
    <w:rsid w:val="537E383C"/>
    <w:rsid w:val="54111E71"/>
    <w:rsid w:val="55FB42C6"/>
    <w:rsid w:val="57CD4F41"/>
    <w:rsid w:val="59435797"/>
    <w:rsid w:val="5AA26CFD"/>
    <w:rsid w:val="5B642949"/>
    <w:rsid w:val="5BFA51BF"/>
    <w:rsid w:val="5D5E4C1A"/>
    <w:rsid w:val="5DF80B12"/>
    <w:rsid w:val="5EEE3B4C"/>
    <w:rsid w:val="604D41B8"/>
    <w:rsid w:val="608D0085"/>
    <w:rsid w:val="61631434"/>
    <w:rsid w:val="63043613"/>
    <w:rsid w:val="634662DB"/>
    <w:rsid w:val="63872A3C"/>
    <w:rsid w:val="63B15F71"/>
    <w:rsid w:val="645D4C43"/>
    <w:rsid w:val="65690F0F"/>
    <w:rsid w:val="65FA5448"/>
    <w:rsid w:val="67502CA1"/>
    <w:rsid w:val="68AC3EE3"/>
    <w:rsid w:val="69E8472E"/>
    <w:rsid w:val="6B077937"/>
    <w:rsid w:val="6CA15DE0"/>
    <w:rsid w:val="71700F71"/>
    <w:rsid w:val="7202164A"/>
    <w:rsid w:val="72144E4E"/>
    <w:rsid w:val="72CC20F5"/>
    <w:rsid w:val="732B49EB"/>
    <w:rsid w:val="73F04CD5"/>
    <w:rsid w:val="741E16A6"/>
    <w:rsid w:val="74693E9A"/>
    <w:rsid w:val="746E144C"/>
    <w:rsid w:val="74ED39B7"/>
    <w:rsid w:val="75615E98"/>
    <w:rsid w:val="766C3385"/>
    <w:rsid w:val="76E6014E"/>
    <w:rsid w:val="778337AB"/>
    <w:rsid w:val="780445F5"/>
    <w:rsid w:val="780E09ED"/>
    <w:rsid w:val="79913542"/>
    <w:rsid w:val="79D84744"/>
    <w:rsid w:val="7C28124E"/>
    <w:rsid w:val="7C8E7ABD"/>
    <w:rsid w:val="7CC0706F"/>
    <w:rsid w:val="7D43603A"/>
    <w:rsid w:val="7E99627A"/>
    <w:rsid w:val="7F4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color w:val="CC0000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unhideWhenUsed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F9538-1268-47A1-94C4-0D442422B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UNIS</Company>
  <Pages>4</Pages>
  <Words>601</Words>
  <Characters>601</Characters>
  <Lines>4</Lines>
  <Paragraphs>1</Paragraphs>
  <TotalTime>1</TotalTime>
  <ScaleCrop>false</ScaleCrop>
  <LinksUpToDate>false</LinksUpToDate>
  <CharactersWithSpaces>861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2020-05-08T06:05:00Z</dcterms:created>
  <dc:creator>pc</dc:creator>
  <cp:lastModifiedBy>Iris</cp:lastModifiedBy>
  <cp:lastPrinted>2002-04-22T05:46:00Z</cp:lastPrinted>
  <dcterms:modified xsi:type="dcterms:W3CDTF">2022-07-13T03:54:02Z</dcterms:modified>
  <dc:title>闵行区困难家庭接受社会救助情况登记表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0CC55F9DFB7A4987BEA95D4B237D0C1B</vt:lpwstr>
  </property>
</Properties>
</file>